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Авиакомпания «АЛРОСА» проводит традиционную акцию для ветеранов Великой Отечественной войны</w:t>
      </w:r>
    </w:p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акции участникам и инвалидам Великой Отечественной войны предоставляется право полностью бесплатного перелета на всех регулярных рейсах Авиакомпании АЛРОСА.</w:t>
      </w:r>
    </w:p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каждый участник праздничной акции имеет право оформить льготную возможность бесплатного полета на всех регулярных рейсах</w:t>
      </w:r>
      <w:r w:rsidR="002D2A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период с 01 мая 2023 г. по 31 мая 2023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следующим категориям граждан:</w:t>
      </w:r>
    </w:p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Инвалиды Великой Отечественной Войны (1941-1945) 1, 2, 3 группы или лицо, приравненное к нему (с предоставлением удостоверения инвалида ВОВ);</w:t>
      </w:r>
    </w:p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Для участника Великой Отечественной Войны или лицо, приравненное к нему (с предоставлением удостоверение инвалида ВОВ или удостоверение участника ВОВ);</w:t>
      </w:r>
    </w:p>
    <w:p w:rsid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Герои Советског</w:t>
      </w:r>
      <w:r w:rsidR="00B67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Союза и полным кавалерам орден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Славы (с предоставлением книжки героя Советского Союза);</w:t>
      </w:r>
    </w:p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Граждане РФ, родившиеся не позднее 1945 года. </w:t>
      </w:r>
    </w:p>
    <w:p w:rsid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Для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совершеннолетнего лица сопровождающего выше перечисленные категории пассажиров,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только при совм</w:t>
      </w:r>
      <w:r w:rsidR="005474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естном следовании.</w:t>
      </w:r>
    </w:p>
    <w:p w:rsidR="00547482" w:rsidRDefault="00547482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категории пассажиров, имеющих право воспользоваться льготой:</w:t>
      </w:r>
    </w:p>
    <w:p w:rsidR="00547482" w:rsidRPr="00547482" w:rsidRDefault="00547482" w:rsidP="00547482">
      <w:pPr>
        <w:spacing w:before="100" w:beforeAutospacing="1" w:after="100" w:afterAutospacing="1"/>
        <w:rPr>
          <w:sz w:val="20"/>
        </w:rPr>
      </w:pPr>
      <w:r>
        <w:rPr>
          <w:b/>
          <w:bCs/>
        </w:rPr>
        <w:t>ГСГ</w:t>
      </w:r>
      <w:r>
        <w:t>'-</w:t>
      </w:r>
      <w:r w:rsidRPr="00547482">
        <w:rPr>
          <w:sz w:val="20"/>
        </w:rPr>
        <w:t>'ГЕРОЙ СОВЕТСКОГО СОЮЗА И ПОЛНЫЙ КАВАЛЕР ОРДЕНА СЛАВЫ;</w:t>
      </w:r>
    </w:p>
    <w:p w:rsidR="00547482" w:rsidRDefault="00547482" w:rsidP="00547482">
      <w:pPr>
        <w:spacing w:before="100" w:beforeAutospacing="1" w:after="100" w:afterAutospacing="1"/>
      </w:pPr>
      <w:r>
        <w:rPr>
          <w:b/>
          <w:bCs/>
        </w:rPr>
        <w:t>ИВГ</w:t>
      </w:r>
      <w:r>
        <w:t>'-</w:t>
      </w:r>
      <w:r w:rsidRPr="00547482">
        <w:rPr>
          <w:sz w:val="20"/>
        </w:rPr>
        <w:t>'ИНВАЛИД ВОВ 1 ИЛИ 2 ГРУППЫ ИЛИ ЛИЦО, ПРИРАВНЕННОЕ К НЕМУ</w:t>
      </w:r>
      <w:r>
        <w:t>;</w:t>
      </w:r>
    </w:p>
    <w:p w:rsidR="00547482" w:rsidRDefault="00547482" w:rsidP="00547482">
      <w:pPr>
        <w:spacing w:before="100" w:beforeAutospacing="1" w:after="100" w:afterAutospacing="1"/>
      </w:pPr>
      <w:r>
        <w:rPr>
          <w:b/>
          <w:bCs/>
        </w:rPr>
        <w:t>ИГГ</w:t>
      </w:r>
      <w:r>
        <w:t>'-</w:t>
      </w:r>
      <w:r w:rsidRPr="00547482">
        <w:rPr>
          <w:sz w:val="20"/>
        </w:rPr>
        <w:t>'ИНВАЛИД ВОВ 3 ГРУППЫ ИЛИ ЛИЦО, ПРИРАВНЕННОЕ К НЕМУ</w:t>
      </w:r>
      <w:r>
        <w:t>;</w:t>
      </w:r>
    </w:p>
    <w:p w:rsidR="00547482" w:rsidRPr="00547482" w:rsidRDefault="00547482" w:rsidP="00547482">
      <w:pPr>
        <w:spacing w:before="100" w:beforeAutospacing="1" w:after="100" w:afterAutospacing="1"/>
        <w:rPr>
          <w:sz w:val="20"/>
        </w:rPr>
      </w:pPr>
      <w:r>
        <w:rPr>
          <w:b/>
          <w:bCs/>
        </w:rPr>
        <w:t>УВГ</w:t>
      </w:r>
      <w:r>
        <w:t>'-</w:t>
      </w:r>
      <w:r w:rsidRPr="00547482">
        <w:rPr>
          <w:sz w:val="20"/>
        </w:rPr>
        <w:t>'УЧАСТНИК ВОВ ИЛИ ЛИЦО ПРИРАВНЕННОЕ К НЕМУ</w:t>
      </w:r>
      <w:r>
        <w:rPr>
          <w:sz w:val="20"/>
        </w:rPr>
        <w:t>;</w:t>
      </w:r>
    </w:p>
    <w:p w:rsidR="00547482" w:rsidRDefault="00547482" w:rsidP="00547482">
      <w:pPr>
        <w:spacing w:before="100" w:beforeAutospacing="1" w:after="100" w:afterAutospacing="1"/>
      </w:pPr>
      <w:r>
        <w:rPr>
          <w:b/>
          <w:bCs/>
        </w:rPr>
        <w:t xml:space="preserve">SRS </w:t>
      </w:r>
      <w:r>
        <w:t xml:space="preserve">- </w:t>
      </w:r>
      <w:r w:rsidRPr="00547482">
        <w:rPr>
          <w:sz w:val="20"/>
        </w:rPr>
        <w:t>ГРАЖДАНЕ, РОДИВШИЕСЯ С 1923 ПО 1945 ГГ</w:t>
      </w:r>
      <w:r>
        <w:rPr>
          <w:sz w:val="20"/>
        </w:rPr>
        <w:t>;</w:t>
      </w:r>
    </w:p>
    <w:p w:rsidR="00547482" w:rsidRPr="00547482" w:rsidRDefault="00547482" w:rsidP="00547482">
      <w:pPr>
        <w:spacing w:before="100" w:beforeAutospacing="1" w:after="100" w:afterAutospacing="1"/>
      </w:pPr>
      <w:r>
        <w:rPr>
          <w:b/>
          <w:bCs/>
        </w:rPr>
        <w:t>DAB</w:t>
      </w:r>
      <w:r>
        <w:t xml:space="preserve"> -  </w:t>
      </w:r>
      <w:r w:rsidRPr="00547482">
        <w:rPr>
          <w:sz w:val="24"/>
        </w:rPr>
        <w:t>совер</w:t>
      </w:r>
      <w:r>
        <w:rPr>
          <w:sz w:val="24"/>
        </w:rPr>
        <w:t>шеннолетнее сопровождающее лицо.</w:t>
      </w:r>
    </w:p>
    <w:p w:rsidR="00B53FFE" w:rsidRPr="00B53FFE" w:rsidRDefault="002D2A06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Бронирование класса ЭКОНОМ СТАНДАРТ </w:t>
      </w:r>
      <w:r w:rsidR="00B53FFE"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УПТ 6630.</w:t>
      </w:r>
    </w:p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Ксерокопии документов, удостоверяющих личности, ксерокопии удостоверения для предоставления скидки, ксерокопии маршрут-квитанции при продажи электронного билета необходимо хранить в агентстве </w:t>
      </w:r>
      <w:r w:rsidR="0024039D" w:rsidRPr="002403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3-х лет</w:t>
      </w:r>
      <w:r w:rsidR="002403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случай запроса данных документов авиакомпанией.</w:t>
      </w:r>
    </w:p>
    <w:p w:rsidR="00B53FFE" w:rsidRPr="00B53FFE" w:rsidRDefault="002D2A06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Даты продажи – С 20</w:t>
      </w:r>
      <w:r w:rsidR="00B53FFE"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1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апреля</w:t>
      </w:r>
      <w:r w:rsidR="00B53FFE"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г. по 20</w:t>
      </w:r>
      <w:r w:rsidR="00B53FFE"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мая 202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="00B53FFE"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</w:t>
      </w:r>
    </w:p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регулярные рейсы, выполняемые в период с 01 мая 202</w:t>
      </w:r>
      <w:r w:rsidR="002D2A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по </w:t>
      </w:r>
      <w:r w:rsidR="002D2A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мая 202</w:t>
      </w:r>
      <w:r w:rsidR="002D2A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</w:t>
      </w:r>
    </w:p>
    <w:p w:rsidR="00B53FFE" w:rsidRP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Бронирование авиабилетов для ветеранов и сопровождающего</w:t>
      </w:r>
      <w:r w:rsidR="006F5A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производится в одном заказе, </w:t>
      </w:r>
      <w:r w:rsidR="00BB7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обмен/возврат а/б производится для обоих пассажиров,</w:t>
      </w:r>
      <w:r w:rsidR="00BB7E7F"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авиабилеты действительны при совместном следовании,</w:t>
      </w:r>
      <w:r w:rsidR="00BB7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рейс производится только по факту присутствия на ней льготного пассажира.</w:t>
      </w:r>
    </w:p>
    <w:p w:rsidR="00B53FFE" w:rsidRDefault="00B53FFE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Бесплатный авиабилет </w:t>
      </w:r>
      <w:r w:rsidR="002D2A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можно оформить в период с 20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.0</w:t>
      </w:r>
      <w:r w:rsidR="00C1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.202</w:t>
      </w:r>
      <w:r w:rsidR="002D2A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по </w:t>
      </w:r>
      <w:r w:rsidR="002D2A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.05.202</w:t>
      </w:r>
      <w:r w:rsidR="002D2A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(включительно) во всех билетных агентствах вашего города при предъявлении 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соответствующих документов установленного образца, в соответствии с федеральным законом «О ветеранах».</w:t>
      </w:r>
    </w:p>
    <w:p w:rsidR="00547482" w:rsidRPr="00B53FFE" w:rsidRDefault="00547482" w:rsidP="00B53FFE">
      <w:pPr>
        <w:spacing w:before="240"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58DD" w:rsidRPr="00B53FFE" w:rsidRDefault="00B53FFE" w:rsidP="00B53FFE"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Справки и информацию можно получить по телефону Контакт-центра авиакомпании АЛРОСА 8-800-</w:t>
      </w:r>
      <w:r w:rsidR="00C1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500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C1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C1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95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(звонок по РФ бесплат</w:t>
      </w:r>
      <w:r w:rsidR="002403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ный), а также в офисах продаж</w:t>
      </w:r>
      <w:bookmarkStart w:id="0" w:name="_GoBack"/>
      <w:bookmarkEnd w:id="0"/>
      <w:r w:rsidR="002403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53F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АО «Авиакомпания АЛРОСА».</w:t>
      </w:r>
    </w:p>
    <w:sectPr w:rsidR="00DA58DD" w:rsidRPr="00B5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C3" w:rsidRDefault="00A321C3" w:rsidP="00B53FFE">
      <w:pPr>
        <w:spacing w:after="0" w:line="240" w:lineRule="auto"/>
      </w:pPr>
      <w:r>
        <w:separator/>
      </w:r>
    </w:p>
  </w:endnote>
  <w:endnote w:type="continuationSeparator" w:id="0">
    <w:p w:rsidR="00A321C3" w:rsidRDefault="00A321C3" w:rsidP="00B5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C3" w:rsidRDefault="00A321C3" w:rsidP="00B53FFE">
      <w:pPr>
        <w:spacing w:after="0" w:line="240" w:lineRule="auto"/>
      </w:pPr>
      <w:r>
        <w:separator/>
      </w:r>
    </w:p>
  </w:footnote>
  <w:footnote w:type="continuationSeparator" w:id="0">
    <w:p w:rsidR="00A321C3" w:rsidRDefault="00A321C3" w:rsidP="00B53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0"/>
    <w:rsid w:val="001F49C6"/>
    <w:rsid w:val="00225927"/>
    <w:rsid w:val="0024039D"/>
    <w:rsid w:val="002C42FF"/>
    <w:rsid w:val="002D2A06"/>
    <w:rsid w:val="002F79F7"/>
    <w:rsid w:val="00421727"/>
    <w:rsid w:val="004F2285"/>
    <w:rsid w:val="00547482"/>
    <w:rsid w:val="006B3839"/>
    <w:rsid w:val="006F5A34"/>
    <w:rsid w:val="009713C0"/>
    <w:rsid w:val="00A321C3"/>
    <w:rsid w:val="00B53FFE"/>
    <w:rsid w:val="00B63347"/>
    <w:rsid w:val="00B67940"/>
    <w:rsid w:val="00BB7E7F"/>
    <w:rsid w:val="00C11A9C"/>
    <w:rsid w:val="00CF59D6"/>
    <w:rsid w:val="00D41711"/>
    <w:rsid w:val="00D63E75"/>
    <w:rsid w:val="00D9703B"/>
    <w:rsid w:val="00DA58DD"/>
    <w:rsid w:val="00E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1EB506-CBDB-4944-8D7B-629D160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FFE"/>
  </w:style>
  <w:style w:type="paragraph" w:styleId="a5">
    <w:name w:val="footer"/>
    <w:basedOn w:val="a"/>
    <w:link w:val="a6"/>
    <w:uiPriority w:val="99"/>
    <w:unhideWhenUsed/>
    <w:rsid w:val="00B5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3021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</w:div>
                  </w:divsChild>
                </w:div>
              </w:divsChild>
            </w:div>
          </w:divsChild>
        </w:div>
      </w:divsChild>
    </w:div>
    <w:div w:id="1089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Викторовна</dc:creator>
  <cp:keywords/>
  <dc:description/>
  <cp:lastModifiedBy>ТКП Дехтяренко Анастасия Викторовна</cp:lastModifiedBy>
  <cp:revision>2</cp:revision>
  <dcterms:created xsi:type="dcterms:W3CDTF">2023-04-20T08:52:00Z</dcterms:created>
  <dcterms:modified xsi:type="dcterms:W3CDTF">2023-04-20T08:52:00Z</dcterms:modified>
</cp:coreProperties>
</file>